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AB" w:rsidRDefault="004552AB" w:rsidP="004552AB">
      <w:pPr>
        <w:spacing w:before="100" w:beforeAutospacing="1" w:after="0" w:line="240" w:lineRule="auto"/>
        <w:ind w:left="11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552AB" w:rsidRDefault="004552AB" w:rsidP="004552AB">
      <w:pPr>
        <w:spacing w:before="100" w:beforeAutospacing="1" w:after="0" w:line="240" w:lineRule="auto"/>
        <w:ind w:left="11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tbl>
      <w:tblPr>
        <w:tblW w:w="100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3"/>
        <w:gridCol w:w="4159"/>
        <w:gridCol w:w="2700"/>
      </w:tblGrid>
      <w:tr w:rsidR="007335CB" w:rsidRPr="00B06AFB" w:rsidTr="00E0559D">
        <w:trPr>
          <w:trHeight w:val="2787"/>
          <w:jc w:val="center"/>
        </w:trPr>
        <w:tc>
          <w:tcPr>
            <w:tcW w:w="31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335CB" w:rsidRPr="00B06AFB" w:rsidRDefault="007335CB" w:rsidP="00E055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="Times New Roman" w:hAnsi="Times New Roman" w:cs="Arial"/>
                <w:sz w:val="20"/>
                <w:szCs w:val="20"/>
                <w:lang w:val="it" w:eastAsia="it-IT"/>
              </w:rPr>
            </w:pPr>
            <w:r w:rsidRPr="00B06AFB">
              <w:rPr>
                <w:rFonts w:ascii="Arial" w:eastAsia="Arial" w:hAnsi="Arial" w:cs="Arial"/>
                <w:lang w:val="it" w:eastAsia="it-IT"/>
              </w:rPr>
              <w:tab/>
            </w:r>
            <w:r w:rsidRPr="00B06AFB">
              <w:rPr>
                <w:rFonts w:ascii="Times New Roman" w:eastAsia="Times New Roman" w:hAnsi="Times New Roman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3A1DD3E" wp14:editId="23B197C6">
                  <wp:extent cx="1767840" cy="17678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335CB" w:rsidRPr="00B06AFB" w:rsidRDefault="007335CB" w:rsidP="00E0559D">
            <w:pPr>
              <w:widowControl w:val="0"/>
              <w:tabs>
                <w:tab w:val="right" w:pos="3586"/>
              </w:tabs>
              <w:kinsoku w:val="0"/>
              <w:overflowPunct w:val="0"/>
              <w:autoSpaceDE w:val="0"/>
              <w:autoSpaceDN w:val="0"/>
              <w:adjustRightInd w:val="0"/>
              <w:spacing w:before="333" w:after="0" w:line="240" w:lineRule="auto"/>
              <w:ind w:right="570"/>
              <w:rPr>
                <w:rFonts w:ascii="Times New Roman" w:eastAsia="Times New Roman" w:hAnsi="Times New Roman" w:cs="Arial"/>
                <w:color w:val="001F5F"/>
                <w:lang w:val="it" w:eastAsia="it-IT"/>
              </w:rPr>
            </w:pPr>
            <w:r w:rsidRPr="00B06AFB">
              <w:rPr>
                <w:rFonts w:ascii="Times New Roman" w:eastAsia="Times New Roman" w:hAnsi="Times New Roman" w:cs="Arial"/>
                <w:color w:val="001F5F"/>
                <w:lang w:val="it" w:eastAsia="it-IT"/>
              </w:rPr>
              <w:t>Via Piccinini s.n. 97100 RAGUSA</w:t>
            </w:r>
            <w:r w:rsidRPr="00B06AFB">
              <w:rPr>
                <w:rFonts w:ascii="Times New Roman" w:eastAsia="Times New Roman" w:hAnsi="Times New Roman" w:cs="Arial"/>
                <w:color w:val="001F5F"/>
                <w:spacing w:val="1"/>
                <w:lang w:val="it" w:eastAsia="it-IT"/>
              </w:rPr>
              <w:t xml:space="preserve"> </w:t>
            </w:r>
            <w:r w:rsidRPr="00B06AFB">
              <w:rPr>
                <w:rFonts w:ascii="Times New Roman" w:eastAsia="Times New Roman" w:hAnsi="Times New Roman" w:cs="Arial"/>
                <w:color w:val="001F5F"/>
                <w:lang w:val="it" w:eastAsia="it-IT"/>
              </w:rPr>
              <w:t>Codice Meccanografico RGEE009005</w:t>
            </w:r>
            <w:r w:rsidRPr="00B06AFB">
              <w:rPr>
                <w:rFonts w:ascii="Times New Roman" w:eastAsia="Times New Roman" w:hAnsi="Times New Roman" w:cs="Arial"/>
                <w:color w:val="001F5F"/>
                <w:spacing w:val="1"/>
                <w:lang w:val="it" w:eastAsia="it-IT"/>
              </w:rPr>
              <w:t xml:space="preserve"> </w:t>
            </w:r>
            <w:r w:rsidRPr="00B06AFB">
              <w:rPr>
                <w:rFonts w:ascii="Times New Roman" w:eastAsia="Times New Roman" w:hAnsi="Times New Roman" w:cs="Arial"/>
                <w:color w:val="001F5F"/>
                <w:lang w:val="it" w:eastAsia="it-IT"/>
              </w:rPr>
              <w:t>Codice</w:t>
            </w:r>
            <w:r w:rsidRPr="00B06AFB">
              <w:rPr>
                <w:rFonts w:ascii="Times New Roman" w:eastAsia="Times New Roman" w:hAnsi="Times New Roman" w:cs="Arial"/>
                <w:color w:val="001F5F"/>
                <w:spacing w:val="-3"/>
                <w:lang w:val="it" w:eastAsia="it-IT"/>
              </w:rPr>
              <w:t xml:space="preserve"> </w:t>
            </w:r>
            <w:r w:rsidRPr="00B06AFB">
              <w:rPr>
                <w:rFonts w:ascii="Times New Roman" w:eastAsia="Times New Roman" w:hAnsi="Times New Roman" w:cs="Arial"/>
                <w:color w:val="001F5F"/>
                <w:lang w:val="it" w:eastAsia="it-IT"/>
              </w:rPr>
              <w:t>Fiscale 92020930886</w:t>
            </w:r>
          </w:p>
          <w:p w:rsidR="007335CB" w:rsidRPr="00B06AFB" w:rsidRDefault="007335CB" w:rsidP="00E055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972"/>
              <w:rPr>
                <w:rFonts w:ascii="Times New Roman" w:eastAsia="Times New Roman" w:hAnsi="Times New Roman" w:cs="Arial"/>
                <w:color w:val="001F5F"/>
                <w:lang w:val="it" w:eastAsia="it-IT"/>
              </w:rPr>
            </w:pPr>
            <w:r w:rsidRPr="00B06AFB">
              <w:rPr>
                <w:rFonts w:ascii="Times New Roman" w:eastAsia="Times New Roman" w:hAnsi="Times New Roman" w:cs="Arial"/>
                <w:color w:val="001F5F"/>
                <w:sz w:val="20"/>
                <w:szCs w:val="20"/>
                <w:lang w:val="it" w:eastAsia="it-IT"/>
              </w:rPr>
              <w:t>Codice univoco d’Ufficio</w:t>
            </w:r>
            <w:r w:rsidRPr="00B06AFB">
              <w:rPr>
                <w:rFonts w:ascii="Times New Roman" w:eastAsia="Times New Roman" w:hAnsi="Times New Roman" w:cs="Arial"/>
                <w:color w:val="001F5F"/>
                <w:lang w:val="it" w:eastAsia="it-IT"/>
              </w:rPr>
              <w:t xml:space="preserve"> UF9VXW</w:t>
            </w:r>
          </w:p>
          <w:p w:rsidR="007335CB" w:rsidRPr="00B06AFB" w:rsidRDefault="007335CB" w:rsidP="00E055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972"/>
              <w:rPr>
                <w:rFonts w:ascii="Times New Roman" w:eastAsia="Times New Roman" w:hAnsi="Times New Roman" w:cs="Arial"/>
                <w:color w:val="001F5F"/>
                <w:lang w:val="it" w:eastAsia="it-IT"/>
              </w:rPr>
            </w:pPr>
            <w:r w:rsidRPr="00B06AFB">
              <w:rPr>
                <w:rFonts w:ascii="Times New Roman" w:eastAsia="Times New Roman" w:hAnsi="Times New Roman" w:cs="Arial"/>
                <w:color w:val="001F5F"/>
                <w:spacing w:val="-47"/>
                <w:lang w:val="it" w:eastAsia="it-IT"/>
              </w:rPr>
              <w:t xml:space="preserve"> </w:t>
            </w:r>
            <w:r w:rsidRPr="00B06AFB">
              <w:rPr>
                <w:rFonts w:ascii="Times New Roman" w:eastAsia="Times New Roman" w:hAnsi="Times New Roman" w:cs="Arial"/>
                <w:color w:val="001F5F"/>
                <w:lang w:val="it" w:eastAsia="it-IT"/>
              </w:rPr>
              <w:t>Telefono</w:t>
            </w:r>
            <w:r w:rsidRPr="00B06AFB">
              <w:rPr>
                <w:rFonts w:ascii="Times New Roman" w:eastAsia="Times New Roman" w:hAnsi="Times New Roman" w:cs="Arial"/>
                <w:color w:val="001F5F"/>
                <w:spacing w:val="-6"/>
                <w:lang w:val="it" w:eastAsia="it-IT"/>
              </w:rPr>
              <w:t xml:space="preserve"> </w:t>
            </w:r>
            <w:r w:rsidRPr="00B06AFB">
              <w:rPr>
                <w:rFonts w:ascii="Times New Roman" w:eastAsia="Times New Roman" w:hAnsi="Times New Roman" w:cs="Arial"/>
                <w:color w:val="001F5F"/>
                <w:lang w:val="it" w:eastAsia="it-IT"/>
              </w:rPr>
              <w:t>0932</w:t>
            </w:r>
            <w:r w:rsidRPr="00B06AFB">
              <w:rPr>
                <w:rFonts w:ascii="Times New Roman" w:eastAsia="Times New Roman" w:hAnsi="Times New Roman" w:cs="Arial"/>
                <w:color w:val="001F5F"/>
                <w:spacing w:val="-4"/>
                <w:lang w:val="it" w:eastAsia="it-IT"/>
              </w:rPr>
              <w:t xml:space="preserve"> </w:t>
            </w:r>
            <w:r w:rsidRPr="00B06AFB">
              <w:rPr>
                <w:rFonts w:ascii="Times New Roman" w:eastAsia="Times New Roman" w:hAnsi="Times New Roman" w:cs="Arial"/>
                <w:color w:val="001F5F"/>
                <w:lang w:val="it" w:eastAsia="it-IT"/>
              </w:rPr>
              <w:t>734422</w:t>
            </w:r>
            <w:r w:rsidRPr="00B06AFB">
              <w:rPr>
                <w:rFonts w:ascii="Times New Roman" w:eastAsia="Times New Roman" w:hAnsi="Times New Roman" w:cs="Arial"/>
                <w:color w:val="001F5F"/>
                <w:spacing w:val="2"/>
                <w:lang w:val="it" w:eastAsia="it-IT"/>
              </w:rPr>
              <w:t xml:space="preserve"> </w:t>
            </w:r>
            <w:r w:rsidRPr="00B06AFB">
              <w:rPr>
                <w:rFonts w:ascii="Times New Roman" w:eastAsia="Times New Roman" w:hAnsi="Times New Roman" w:cs="Arial"/>
                <w:color w:val="001F5F"/>
                <w:lang w:val="it" w:eastAsia="it-IT"/>
              </w:rPr>
              <w:t>-</w:t>
            </w:r>
            <w:r w:rsidRPr="00B06AFB">
              <w:rPr>
                <w:rFonts w:ascii="Times New Roman" w:eastAsia="Times New Roman" w:hAnsi="Times New Roman" w:cs="Arial"/>
                <w:color w:val="001F5F"/>
                <w:spacing w:val="-8"/>
                <w:lang w:val="it" w:eastAsia="it-IT"/>
              </w:rPr>
              <w:t xml:space="preserve"> </w:t>
            </w:r>
            <w:r w:rsidRPr="00B06AFB">
              <w:rPr>
                <w:rFonts w:ascii="Times New Roman" w:eastAsia="Times New Roman" w:hAnsi="Times New Roman" w:cs="Arial"/>
                <w:color w:val="001F5F"/>
                <w:lang w:val="it" w:eastAsia="it-IT"/>
              </w:rPr>
              <w:t>734921</w:t>
            </w:r>
          </w:p>
          <w:p w:rsidR="007335CB" w:rsidRPr="00B06AFB" w:rsidRDefault="007335CB" w:rsidP="00E055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FF"/>
                <w:lang w:val="en-US" w:eastAsia="it-IT"/>
              </w:rPr>
            </w:pPr>
            <w:r w:rsidRPr="00B06AFB">
              <w:rPr>
                <w:rFonts w:ascii="Times New Roman" w:eastAsia="Times New Roman" w:hAnsi="Times New Roman" w:cs="Arial"/>
                <w:color w:val="001F5F"/>
                <w:spacing w:val="-1"/>
                <w:lang w:val="en-US" w:eastAsia="it-IT"/>
              </w:rPr>
              <w:t>P.E.O.</w:t>
            </w:r>
            <w:r w:rsidRPr="00B06AFB">
              <w:rPr>
                <w:rFonts w:ascii="Times New Roman" w:eastAsia="Times New Roman" w:hAnsi="Times New Roman" w:cs="Arial"/>
                <w:color w:val="0000FF"/>
                <w:spacing w:val="-11"/>
                <w:lang w:val="en-US" w:eastAsia="it-IT"/>
              </w:rPr>
              <w:t xml:space="preserve"> </w:t>
            </w:r>
            <w:r w:rsidR="00F33E7D">
              <w:fldChar w:fldCharType="begin"/>
            </w:r>
            <w:r w:rsidR="00F33E7D" w:rsidRPr="00302B9F">
              <w:rPr>
                <w:lang w:val="en-US"/>
              </w:rPr>
              <w:instrText xml:space="preserve"> HYPERLINK "mailto:rgee009005@istruzione.it" </w:instrText>
            </w:r>
            <w:r w:rsidR="00F33E7D">
              <w:fldChar w:fldCharType="separate"/>
            </w:r>
            <w:r w:rsidRPr="00B06AFB">
              <w:rPr>
                <w:rFonts w:ascii="Times New Roman" w:eastAsia="Times New Roman" w:hAnsi="Times New Roman" w:cs="Arial"/>
                <w:color w:val="0000FF"/>
                <w:u w:val="single"/>
                <w:lang w:val="en-US" w:eastAsia="it-IT"/>
              </w:rPr>
              <w:t>rgee009005@istruzione.it</w:t>
            </w:r>
            <w:r w:rsidR="00F33E7D">
              <w:rPr>
                <w:rFonts w:ascii="Times New Roman" w:eastAsia="Times New Roman" w:hAnsi="Times New Roman" w:cs="Arial"/>
                <w:color w:val="0000FF"/>
                <w:u w:val="single"/>
                <w:lang w:val="en-US" w:eastAsia="it-IT"/>
              </w:rPr>
              <w:fldChar w:fldCharType="end"/>
            </w:r>
          </w:p>
          <w:p w:rsidR="007335CB" w:rsidRPr="00B06AFB" w:rsidRDefault="007335CB" w:rsidP="00E055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 w:cs="Arial"/>
                <w:color w:val="0000FF"/>
                <w:lang w:val="en-US" w:eastAsia="it-IT"/>
              </w:rPr>
            </w:pPr>
            <w:r w:rsidRPr="00B06AFB">
              <w:rPr>
                <w:rFonts w:ascii="Times New Roman" w:eastAsia="Times New Roman" w:hAnsi="Times New Roman" w:cs="Arial"/>
                <w:color w:val="001F5F"/>
                <w:lang w:val="en-US" w:eastAsia="it-IT"/>
              </w:rPr>
              <w:t>P.E.C.</w:t>
            </w:r>
            <w:r w:rsidRPr="00B06AFB">
              <w:rPr>
                <w:rFonts w:ascii="Times New Roman" w:eastAsia="Times New Roman" w:hAnsi="Times New Roman" w:cs="Arial"/>
                <w:color w:val="0000FF"/>
                <w:spacing w:val="36"/>
                <w:lang w:val="en-US" w:eastAsia="it-IT"/>
              </w:rPr>
              <w:t xml:space="preserve"> </w:t>
            </w:r>
            <w:r w:rsidR="00F33E7D">
              <w:fldChar w:fldCharType="begin"/>
            </w:r>
            <w:r w:rsidR="00F33E7D" w:rsidRPr="00302B9F">
              <w:rPr>
                <w:lang w:val="en-US"/>
              </w:rPr>
              <w:instrText xml:space="preserve"> HYPERLINK "mailto:rgee009005@pec.istruzione.it" </w:instrText>
            </w:r>
            <w:r w:rsidR="00F33E7D">
              <w:fldChar w:fldCharType="separate"/>
            </w:r>
            <w:r w:rsidRPr="00B06AFB">
              <w:rPr>
                <w:rFonts w:ascii="Times New Roman" w:eastAsia="Times New Roman" w:hAnsi="Times New Roman" w:cs="Arial"/>
                <w:color w:val="0000FF"/>
                <w:u w:val="single"/>
                <w:lang w:val="en-US" w:eastAsia="it-IT"/>
              </w:rPr>
              <w:t>rgee009005@pec.istruzione.it</w:t>
            </w:r>
            <w:r w:rsidR="00F33E7D">
              <w:rPr>
                <w:rFonts w:ascii="Times New Roman" w:eastAsia="Times New Roman" w:hAnsi="Times New Roman" w:cs="Arial"/>
                <w:color w:val="0000FF"/>
                <w:u w:val="single"/>
                <w:lang w:val="en-US" w:eastAsia="it-IT"/>
              </w:rPr>
              <w:fldChar w:fldCharType="end"/>
            </w:r>
          </w:p>
          <w:p w:rsidR="007335CB" w:rsidRPr="00B06AFB" w:rsidRDefault="007335CB" w:rsidP="00E055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FF"/>
                <w:lang w:val="en-US" w:eastAsia="it-IT"/>
              </w:rPr>
            </w:pPr>
            <w:proofErr w:type="spellStart"/>
            <w:r w:rsidRPr="00B06AFB">
              <w:rPr>
                <w:rFonts w:ascii="Times New Roman" w:eastAsia="Times New Roman" w:hAnsi="Times New Roman" w:cs="Arial"/>
                <w:color w:val="001F5F"/>
                <w:lang w:val="en-US" w:eastAsia="it-IT"/>
              </w:rPr>
              <w:t>Sito</w:t>
            </w:r>
            <w:proofErr w:type="spellEnd"/>
            <w:r w:rsidRPr="00B06AFB">
              <w:rPr>
                <w:rFonts w:ascii="Times New Roman" w:eastAsia="Times New Roman" w:hAnsi="Times New Roman" w:cs="Arial"/>
                <w:color w:val="001F5F"/>
                <w:spacing w:val="-5"/>
                <w:lang w:val="en-US" w:eastAsia="it-IT"/>
              </w:rPr>
              <w:t xml:space="preserve"> </w:t>
            </w:r>
            <w:r w:rsidRPr="00B06AFB">
              <w:rPr>
                <w:rFonts w:ascii="Times New Roman" w:eastAsia="Times New Roman" w:hAnsi="Times New Roman" w:cs="Arial"/>
                <w:color w:val="001F5F"/>
                <w:lang w:val="en-US" w:eastAsia="it-IT"/>
              </w:rPr>
              <w:t>web</w:t>
            </w:r>
            <w:r w:rsidRPr="00B06AFB">
              <w:rPr>
                <w:rFonts w:ascii="Times New Roman" w:eastAsia="Times New Roman" w:hAnsi="Times New Roman" w:cs="Arial"/>
                <w:color w:val="001F5F"/>
                <w:spacing w:val="-6"/>
                <w:lang w:val="en-US" w:eastAsia="it-IT"/>
              </w:rPr>
              <w:t xml:space="preserve"> </w:t>
            </w:r>
            <w:hyperlink r:id="rId8" w:history="1">
              <w:r w:rsidRPr="00B06AFB">
                <w:rPr>
                  <w:rFonts w:ascii="Times New Roman" w:eastAsia="Times New Roman" w:hAnsi="Times New Roman" w:cs="Arial"/>
                  <w:color w:val="0000FF"/>
                  <w:u w:val="single"/>
                  <w:lang w:val="en-US" w:eastAsia="it-IT"/>
                </w:rPr>
                <w:t>www.scuolamarieleventre.edu.it</w:t>
              </w:r>
            </w:hyperlink>
          </w:p>
        </w:tc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335CB" w:rsidRPr="00B06AFB" w:rsidRDefault="007335CB" w:rsidP="00E055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="Times New Roman" w:hAnsi="Times New Roman" w:cs="Arial"/>
                <w:sz w:val="19"/>
                <w:szCs w:val="19"/>
                <w:lang w:val="en-US" w:eastAsia="it-IT"/>
              </w:rPr>
            </w:pPr>
          </w:p>
          <w:p w:rsidR="007335CB" w:rsidRPr="00B06AFB" w:rsidRDefault="007335CB" w:rsidP="00E055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Times New Roman" w:eastAsia="Times New Roman" w:hAnsi="Times New Roman" w:cs="Arial"/>
                <w:sz w:val="20"/>
                <w:szCs w:val="20"/>
                <w:lang w:val="en-US" w:eastAsia="it-IT"/>
              </w:rPr>
            </w:pPr>
          </w:p>
          <w:p w:rsidR="007335CB" w:rsidRPr="00B06AFB" w:rsidRDefault="007335CB" w:rsidP="00E055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 w:cs="Arial"/>
                <w:sz w:val="12"/>
                <w:szCs w:val="12"/>
                <w:lang w:val="en-US" w:eastAsia="it-IT"/>
              </w:rPr>
            </w:pPr>
            <w:r w:rsidRPr="00B06AFB">
              <w:rPr>
                <w:rFonts w:ascii="Times New Roman" w:eastAsia="Times New Roman" w:hAnsi="Times New Roman" w:cs="Arial"/>
                <w:noProof/>
                <w:sz w:val="12"/>
                <w:szCs w:val="12"/>
                <w:lang w:eastAsia="it-IT"/>
              </w:rPr>
              <w:drawing>
                <wp:inline distT="0" distB="0" distL="0" distR="0" wp14:anchorId="6F185155" wp14:editId="12F511E2">
                  <wp:extent cx="1304925" cy="636905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35CB" w:rsidRPr="00B06AFB" w:rsidRDefault="007335CB" w:rsidP="00E055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6"/>
              <w:rPr>
                <w:rFonts w:ascii="Times New Roman" w:eastAsia="Times New Roman" w:hAnsi="Times New Roman" w:cs="Arial"/>
                <w:sz w:val="20"/>
                <w:szCs w:val="20"/>
                <w:lang w:val="it" w:eastAsia="it-IT"/>
              </w:rPr>
            </w:pPr>
            <w:r w:rsidRPr="00B06AFB">
              <w:rPr>
                <w:rFonts w:ascii="Times New Roman" w:eastAsia="Times New Roman" w:hAnsi="Times New Roman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EBBC312" wp14:editId="64377DAD">
                  <wp:extent cx="1417320" cy="762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35CB" w:rsidRPr="00A51EFD" w:rsidRDefault="007335CB" w:rsidP="007335CB">
      <w:pPr>
        <w:spacing w:before="120"/>
        <w:jc w:val="both"/>
        <w:rPr>
          <w:b/>
          <w:bCs/>
          <w:sz w:val="24"/>
        </w:rPr>
      </w:pPr>
      <w:r w:rsidRPr="00A51EFD">
        <w:rPr>
          <w:b/>
          <w:bCs/>
          <w:sz w:val="24"/>
        </w:rPr>
        <w:t>Titolo del progetto: STempact: il futuro siamo noi</w:t>
      </w:r>
    </w:p>
    <w:p w:rsidR="007335CB" w:rsidRPr="00A51EFD" w:rsidRDefault="007335CB" w:rsidP="007335CB">
      <w:pPr>
        <w:spacing w:before="120"/>
        <w:jc w:val="both"/>
        <w:rPr>
          <w:b/>
          <w:bCs/>
          <w:sz w:val="24"/>
        </w:rPr>
      </w:pPr>
      <w:r w:rsidRPr="00A51EFD">
        <w:rPr>
          <w:b/>
          <w:bCs/>
          <w:sz w:val="24"/>
        </w:rPr>
        <w:t>Codice identificativo progetto: M4C1I3.1-2023-1143-P-28898</w:t>
      </w:r>
    </w:p>
    <w:p w:rsidR="007335CB" w:rsidRPr="00A51EFD" w:rsidRDefault="007335CB" w:rsidP="007335CB">
      <w:pPr>
        <w:spacing w:before="120"/>
        <w:jc w:val="both"/>
        <w:rPr>
          <w:b/>
          <w:bCs/>
          <w:sz w:val="24"/>
        </w:rPr>
      </w:pPr>
      <w:r w:rsidRPr="00A51EFD">
        <w:rPr>
          <w:b/>
          <w:bCs/>
          <w:sz w:val="24"/>
        </w:rPr>
        <w:t>CUP: F24D23001280006</w:t>
      </w:r>
    </w:p>
    <w:p w:rsidR="007335CB" w:rsidRDefault="007335CB" w:rsidP="004552AB">
      <w:pPr>
        <w:spacing w:before="100" w:beforeAutospacing="1" w:after="0" w:line="240" w:lineRule="auto"/>
        <w:ind w:left="11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552AB" w:rsidRDefault="007335CB" w:rsidP="004552AB">
      <w:pPr>
        <w:spacing w:before="100" w:beforeAutospacing="1" w:after="0" w:line="240" w:lineRule="auto"/>
        <w:ind w:left="11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Cognome: ___________________________</w:t>
      </w:r>
    </w:p>
    <w:p w:rsidR="007335CB" w:rsidRDefault="007335CB" w:rsidP="004552AB">
      <w:pPr>
        <w:spacing w:before="100" w:beforeAutospacing="1" w:after="0" w:line="240" w:lineRule="auto"/>
        <w:ind w:left="11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Nome:_______________________________</w:t>
      </w:r>
    </w:p>
    <w:p w:rsidR="004552AB" w:rsidRDefault="004552AB" w:rsidP="004552AB">
      <w:pPr>
        <w:spacing w:before="100" w:beforeAutospacing="1" w:after="0" w:line="240" w:lineRule="auto"/>
        <w:ind w:left="1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AUTOVALUTAZIONE DEI TITOLI</w:t>
      </w:r>
    </w:p>
    <w:p w:rsidR="004552AB" w:rsidRDefault="004552AB" w:rsidP="004552AB">
      <w:pPr>
        <w:spacing w:before="100" w:beforeAutospacing="1" w:after="0" w:line="240" w:lineRule="auto"/>
        <w:ind w:left="11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D165B" w:rsidRDefault="004D165B" w:rsidP="004552AB">
      <w:pPr>
        <w:spacing w:before="91"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bookmarkStart w:id="0" w:name="_GoBack"/>
      <w:bookmarkEnd w:id="0"/>
    </w:p>
    <w:p w:rsidR="004D165B" w:rsidRDefault="004D165B" w:rsidP="004552AB">
      <w:pPr>
        <w:spacing w:before="91"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D165B" w:rsidRDefault="004D165B" w:rsidP="004552AB">
      <w:pPr>
        <w:spacing w:before="91"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D165B" w:rsidRDefault="004D165B" w:rsidP="004552AB">
      <w:pPr>
        <w:spacing w:before="91"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552AB" w:rsidRPr="00750790" w:rsidRDefault="004552AB" w:rsidP="004552AB">
      <w:pPr>
        <w:spacing w:before="9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 w:rsidRPr="0075079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 i Collaboratori Scolastici:</w:t>
      </w:r>
    </w:p>
    <w:p w:rsidR="004552AB" w:rsidRPr="00750790" w:rsidRDefault="004552AB" w:rsidP="00455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62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6351"/>
        <w:gridCol w:w="1318"/>
        <w:gridCol w:w="1313"/>
      </w:tblGrid>
      <w:tr w:rsidR="004D165B" w:rsidRPr="00750790" w:rsidTr="004552AB">
        <w:trPr>
          <w:trHeight w:val="648"/>
          <w:tblCellSpacing w:w="0" w:type="dxa"/>
        </w:trPr>
        <w:tc>
          <w:tcPr>
            <w:tcW w:w="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65B" w:rsidRPr="00807D18" w:rsidRDefault="004D165B" w:rsidP="004D16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65B" w:rsidRPr="00807D18" w:rsidRDefault="004D165B" w:rsidP="004D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Titolo valutabili</w:t>
            </w:r>
          </w:p>
        </w:tc>
        <w:tc>
          <w:tcPr>
            <w:tcW w:w="1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65B" w:rsidRPr="00807D18" w:rsidRDefault="004D165B" w:rsidP="004D165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 cura del candidato</w:t>
            </w:r>
          </w:p>
        </w:tc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65B" w:rsidRPr="00807D18" w:rsidRDefault="004D165B" w:rsidP="004D165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Riservato alla commissione</w:t>
            </w:r>
          </w:p>
        </w:tc>
      </w:tr>
      <w:tr w:rsidR="004D165B" w:rsidRPr="00750790" w:rsidTr="004552AB">
        <w:trPr>
          <w:trHeight w:val="648"/>
          <w:tblCellSpacing w:w="0" w:type="dxa"/>
        </w:trPr>
        <w:tc>
          <w:tcPr>
            <w:tcW w:w="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65B" w:rsidRPr="00750790" w:rsidRDefault="004D165B" w:rsidP="004D16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65B" w:rsidRPr="00750790" w:rsidRDefault="004D165B" w:rsidP="004D165B">
            <w:pPr>
              <w:spacing w:before="57" w:after="0" w:line="240" w:lineRule="auto"/>
              <w:ind w:left="102" w:right="2631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079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Incarichi precedenti in progetti di uguale tipologia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PON – FESR - PNRR</w:t>
            </w:r>
            <w:r w:rsidRPr="0075079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): 5 p. MAX 10 incarichi</w:t>
            </w:r>
          </w:p>
        </w:tc>
        <w:tc>
          <w:tcPr>
            <w:tcW w:w="1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65B" w:rsidRPr="00750790" w:rsidRDefault="004D165B" w:rsidP="004D165B">
            <w:pPr>
              <w:spacing w:before="62" w:after="0" w:line="240" w:lineRule="auto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079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n°</w:t>
            </w:r>
          </w:p>
        </w:tc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65B" w:rsidRPr="00750790" w:rsidRDefault="004D165B" w:rsidP="004D165B">
            <w:pPr>
              <w:spacing w:before="62" w:after="0" w:line="240" w:lineRule="auto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D165B" w:rsidRPr="00750790" w:rsidTr="004552AB">
        <w:trPr>
          <w:trHeight w:val="528"/>
          <w:tblCellSpacing w:w="0" w:type="dxa"/>
        </w:trPr>
        <w:tc>
          <w:tcPr>
            <w:tcW w:w="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65B" w:rsidRPr="00750790" w:rsidRDefault="004D165B" w:rsidP="004D16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65B" w:rsidRPr="00750790" w:rsidRDefault="004D165B" w:rsidP="004D165B">
            <w:pPr>
              <w:spacing w:before="62"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079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Anzianità di servizio</w:t>
            </w:r>
          </w:p>
          <w:p w:rsidR="004D165B" w:rsidRPr="00750790" w:rsidRDefault="004D165B" w:rsidP="004D165B">
            <w:pPr>
              <w:spacing w:before="17"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079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 punto per ogni anno di servizio</w:t>
            </w:r>
          </w:p>
        </w:tc>
        <w:tc>
          <w:tcPr>
            <w:tcW w:w="1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65B" w:rsidRPr="00750790" w:rsidRDefault="004D165B" w:rsidP="004D165B">
            <w:pPr>
              <w:spacing w:before="62" w:after="0" w:line="240" w:lineRule="auto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079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n.°</w:t>
            </w:r>
          </w:p>
        </w:tc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165B" w:rsidRPr="00750790" w:rsidRDefault="004D165B" w:rsidP="004D165B">
            <w:pPr>
              <w:spacing w:before="62" w:after="0" w:line="240" w:lineRule="auto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:rsidR="004552AB" w:rsidRPr="00443003" w:rsidRDefault="004552AB" w:rsidP="004552AB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i/>
          <w:iCs/>
        </w:rPr>
      </w:pPr>
    </w:p>
    <w:p w:rsidR="00D277D6" w:rsidRDefault="00D277D6"/>
    <w:p w:rsidR="004552AB" w:rsidRDefault="004552AB"/>
    <w:p w:rsidR="004552AB" w:rsidRDefault="004552AB"/>
    <w:p w:rsidR="004552AB" w:rsidRDefault="004552AB"/>
    <w:p w:rsidR="004552AB" w:rsidRDefault="004552AB"/>
    <w:sectPr w:rsidR="004552AB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E7D" w:rsidRDefault="00F33E7D" w:rsidP="004D165B">
      <w:pPr>
        <w:spacing w:after="0" w:line="240" w:lineRule="auto"/>
      </w:pPr>
      <w:r>
        <w:separator/>
      </w:r>
    </w:p>
  </w:endnote>
  <w:endnote w:type="continuationSeparator" w:id="0">
    <w:p w:rsidR="00F33E7D" w:rsidRDefault="00F33E7D" w:rsidP="004D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E7D" w:rsidRDefault="00F33E7D" w:rsidP="004D165B">
      <w:pPr>
        <w:spacing w:after="0" w:line="240" w:lineRule="auto"/>
      </w:pPr>
      <w:r>
        <w:separator/>
      </w:r>
    </w:p>
  </w:footnote>
  <w:footnote w:type="continuationSeparator" w:id="0">
    <w:p w:rsidR="00F33E7D" w:rsidRDefault="00F33E7D" w:rsidP="004D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65B" w:rsidRDefault="004D165B" w:rsidP="004D165B">
    <w:pPr>
      <w:pStyle w:val="Header"/>
      <w:ind w:firstLine="708"/>
    </w:pPr>
    <w:r>
      <w:rPr>
        <w:rFonts w:ascii="Times New Roman" w:eastAsia="Times New Roman" w:hAnsi="Times New Roman" w:cs="Times New Roman"/>
        <w:b/>
        <w:bCs/>
        <w:noProof/>
        <w:sz w:val="24"/>
        <w:szCs w:val="24"/>
        <w:lang w:eastAsia="it-IT"/>
      </w:rPr>
      <w:drawing>
        <wp:inline distT="0" distB="0" distL="0" distR="0" wp14:anchorId="1A96C8E6" wp14:editId="25A5D834">
          <wp:extent cx="6120130" cy="53866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86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>
    <w:nsid w:val="43455D48"/>
    <w:multiLevelType w:val="multilevel"/>
    <w:tmpl w:val="DDC6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AB"/>
    <w:rsid w:val="00243653"/>
    <w:rsid w:val="00302B9F"/>
    <w:rsid w:val="004552AB"/>
    <w:rsid w:val="004D165B"/>
    <w:rsid w:val="005B6EDF"/>
    <w:rsid w:val="007335CB"/>
    <w:rsid w:val="00D277D6"/>
    <w:rsid w:val="00F3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67970-64BC-45F3-B01F-F42366A2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2AB"/>
    <w:pPr>
      <w:spacing w:after="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a">
    <w:name w:val="Comma"/>
    <w:basedOn w:val="ListParagraph"/>
    <w:link w:val="CommaCarattere"/>
    <w:qFormat/>
    <w:rsid w:val="004552AB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DefaultParagraphFont"/>
    <w:link w:val="Comma"/>
    <w:rsid w:val="004552AB"/>
  </w:style>
  <w:style w:type="paragraph" w:styleId="ListParagraph">
    <w:name w:val="List Paragraph"/>
    <w:basedOn w:val="Normal"/>
    <w:uiPriority w:val="34"/>
    <w:qFormat/>
    <w:rsid w:val="004552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6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65B"/>
  </w:style>
  <w:style w:type="paragraph" w:styleId="Footer">
    <w:name w:val="footer"/>
    <w:basedOn w:val="Normal"/>
    <w:link w:val="FooterChar"/>
    <w:uiPriority w:val="99"/>
    <w:unhideWhenUsed/>
    <w:rsid w:val="004D16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amarieleventre.edu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814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2024-03-14T05:49:00Z</dcterms:created>
  <dcterms:modified xsi:type="dcterms:W3CDTF">2024-04-19T09:32:00Z</dcterms:modified>
</cp:coreProperties>
</file>